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7BA1B" w14:textId="77777777" w:rsidR="00C632EF" w:rsidRPr="005C25D4" w:rsidRDefault="00333055" w:rsidP="00120D48">
      <w:pPr>
        <w:jc w:val="center"/>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w:t>
      </w:r>
      <w:r w:rsidR="00C632EF" w:rsidRPr="005C25D4">
        <w:rPr>
          <w:rFonts w:ascii="ＭＳ 明朝" w:eastAsia="ＭＳ 明朝" w:hAnsi="ＭＳ 明朝" w:cs="ＭＳ 明朝" w:hint="eastAsia"/>
          <w:kern w:val="0"/>
          <w:sz w:val="24"/>
          <w:szCs w:val="24"/>
        </w:rPr>
        <w:t>第一面）</w:t>
      </w:r>
    </w:p>
    <w:p w14:paraId="6E4B42F8" w14:textId="77777777" w:rsidR="00C632EF" w:rsidRPr="005C25D4" w:rsidRDefault="00C632EF" w:rsidP="00120D48">
      <w:pPr>
        <w:jc w:val="left"/>
        <w:rPr>
          <w:rFonts w:ascii="ＭＳ 明朝" w:eastAsia="ＭＳ 明朝" w:hAnsi="ＭＳ 明朝" w:cs="ＭＳ 明朝"/>
          <w:kern w:val="0"/>
          <w:sz w:val="24"/>
          <w:szCs w:val="24"/>
        </w:rPr>
      </w:pPr>
    </w:p>
    <w:p w14:paraId="585527E4" w14:textId="77777777" w:rsidR="00C632EF" w:rsidRPr="00796A0E" w:rsidRDefault="00C632EF" w:rsidP="00120D48">
      <w:pPr>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要綱様式</w:t>
      </w:r>
      <w:r w:rsidR="002010B5" w:rsidRPr="00796A0E">
        <w:rPr>
          <w:rFonts w:ascii="ＭＳ 明朝" w:eastAsia="ＭＳ 明朝" w:hAnsi="ＭＳ 明朝" w:cs="ＭＳ 明朝" w:hint="eastAsia"/>
          <w:kern w:val="0"/>
          <w:sz w:val="24"/>
          <w:szCs w:val="24"/>
        </w:rPr>
        <w:t>第</w:t>
      </w:r>
      <w:r w:rsidRPr="00796A0E">
        <w:rPr>
          <w:rFonts w:ascii="ＭＳ 明朝" w:eastAsia="ＭＳ 明朝" w:hAnsi="ＭＳ 明朝" w:cs="ＭＳ 明朝" w:hint="eastAsia"/>
          <w:kern w:val="0"/>
          <w:sz w:val="24"/>
          <w:szCs w:val="24"/>
        </w:rPr>
        <w:t>１号（第４条第１項関係）</w:t>
      </w:r>
    </w:p>
    <w:p w14:paraId="55E84326"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建築物エネルギー消費性能確保計画に係る軽微な変更説明書</w:t>
      </w:r>
    </w:p>
    <w:p w14:paraId="4A64E32B"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年　　月　　日</w:t>
      </w:r>
    </w:p>
    <w:p w14:paraId="1B6BC4B6" w14:textId="788C4A2B" w:rsidR="00C632EF" w:rsidRPr="00796A0E" w:rsidRDefault="00B77980"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森町</w:t>
      </w:r>
      <w:r w:rsidR="00C632EF" w:rsidRPr="00796A0E">
        <w:rPr>
          <w:rFonts w:ascii="ＭＳ 明朝" w:eastAsia="ＭＳ 明朝" w:hAnsi="ＭＳ 明朝" w:cs="ＭＳ 明朝" w:hint="eastAsia"/>
          <w:kern w:val="0"/>
          <w:sz w:val="24"/>
          <w:szCs w:val="24"/>
        </w:rPr>
        <w:t>建築</w:t>
      </w:r>
      <w:r w:rsidR="00AB2FE9" w:rsidRPr="00796A0E">
        <w:rPr>
          <w:rFonts w:ascii="ＭＳ 明朝" w:eastAsia="ＭＳ 明朝" w:hAnsi="ＭＳ 明朝" w:cs="ＭＳ 明朝" w:hint="eastAsia"/>
          <w:kern w:val="0"/>
          <w:sz w:val="24"/>
          <w:szCs w:val="24"/>
        </w:rPr>
        <w:t>（副）</w:t>
      </w:r>
      <w:r w:rsidR="00C632EF" w:rsidRPr="00796A0E">
        <w:rPr>
          <w:rFonts w:ascii="ＭＳ 明朝" w:eastAsia="ＭＳ 明朝" w:hAnsi="ＭＳ 明朝" w:cs="ＭＳ 明朝" w:hint="eastAsia"/>
          <w:kern w:val="0"/>
          <w:sz w:val="24"/>
          <w:szCs w:val="24"/>
        </w:rPr>
        <w:t xml:space="preserve">主事　</w:t>
      </w:r>
      <w:r w:rsidR="00AC55A7">
        <w:rPr>
          <w:rFonts w:ascii="ＭＳ 明朝" w:eastAsia="ＭＳ 明朝" w:hAnsi="ＭＳ 明朝" w:cs="ＭＳ 明朝" w:hint="eastAsia"/>
          <w:kern w:val="0"/>
          <w:sz w:val="24"/>
          <w:szCs w:val="24"/>
        </w:rPr>
        <w:t xml:space="preserve">　　　　　　　　　</w:t>
      </w:r>
      <w:r w:rsidR="00C632EF" w:rsidRPr="00796A0E">
        <w:rPr>
          <w:rFonts w:ascii="ＭＳ 明朝" w:eastAsia="ＭＳ 明朝" w:hAnsi="ＭＳ 明朝" w:cs="ＭＳ 明朝" w:hint="eastAsia"/>
          <w:kern w:val="0"/>
          <w:sz w:val="24"/>
          <w:szCs w:val="24"/>
        </w:rPr>
        <w:t>様</w:t>
      </w:r>
    </w:p>
    <w:p w14:paraId="106636AA"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p w14:paraId="3C4BC23E" w14:textId="6632D231"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 xml:space="preserve">申請者氏名又は名称　　　　　　　　　　　　　　</w:t>
      </w:r>
    </w:p>
    <w:p w14:paraId="41679DFD"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p w14:paraId="3F24C81B"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p w14:paraId="011D7B72" w14:textId="5F8544A3"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申請に係る建築物の建築物エネルギー消費性能確保計画について、建築物のエネルギー消費性能</w:t>
      </w:r>
      <w:r w:rsidR="00AB2FE9" w:rsidRPr="00796A0E">
        <w:rPr>
          <w:rFonts w:ascii="ＭＳ 明朝" w:eastAsia="ＭＳ 明朝" w:hAnsi="ＭＳ 明朝" w:cs="ＭＳ 明朝" w:hint="eastAsia"/>
          <w:kern w:val="0"/>
          <w:sz w:val="24"/>
          <w:szCs w:val="24"/>
        </w:rPr>
        <w:t>の向上等</w:t>
      </w:r>
      <w:r w:rsidRPr="00796A0E">
        <w:rPr>
          <w:rFonts w:ascii="ＭＳ 明朝" w:eastAsia="ＭＳ 明朝" w:hAnsi="ＭＳ 明朝" w:cs="ＭＳ 明朝" w:hint="eastAsia"/>
          <w:kern w:val="0"/>
          <w:sz w:val="24"/>
          <w:szCs w:val="24"/>
        </w:rPr>
        <w:t>に関する法律施行規則第</w:t>
      </w:r>
      <w:r w:rsidR="00AB2FE9" w:rsidRPr="00796A0E">
        <w:rPr>
          <w:rFonts w:ascii="ＭＳ 明朝" w:eastAsia="ＭＳ 明朝" w:hAnsi="ＭＳ 明朝" w:cs="ＭＳ 明朝" w:hint="eastAsia"/>
          <w:kern w:val="0"/>
          <w:sz w:val="24"/>
          <w:szCs w:val="24"/>
        </w:rPr>
        <w:t>５</w:t>
      </w:r>
      <w:r w:rsidRPr="00796A0E">
        <w:rPr>
          <w:rFonts w:ascii="ＭＳ 明朝" w:eastAsia="ＭＳ 明朝" w:hAnsi="ＭＳ 明朝" w:cs="ＭＳ 明朝" w:hint="eastAsia"/>
          <w:kern w:val="0"/>
          <w:sz w:val="24"/>
          <w:szCs w:val="24"/>
        </w:rPr>
        <w:t>条に該当する軽微な変更がありましたので、変更の内容を報告します。</w:t>
      </w:r>
    </w:p>
    <w:p w14:paraId="63156A67"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p w14:paraId="479FCEC8"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 xml:space="preserve">　　</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4395"/>
        <w:gridCol w:w="2409"/>
      </w:tblGrid>
      <w:tr w:rsidR="00796A0E" w:rsidRPr="00796A0E" w14:paraId="3595C6B1" w14:textId="77777777" w:rsidTr="00BB3B7D">
        <w:trPr>
          <w:trHeight w:val="414"/>
        </w:trPr>
        <w:tc>
          <w:tcPr>
            <w:tcW w:w="2522" w:type="dxa"/>
            <w:vAlign w:val="center"/>
          </w:tcPr>
          <w:p w14:paraId="58CC9A08"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（１）建築物等の名称</w:t>
            </w:r>
          </w:p>
        </w:tc>
        <w:tc>
          <w:tcPr>
            <w:tcW w:w="6804" w:type="dxa"/>
            <w:gridSpan w:val="2"/>
            <w:vAlign w:val="center"/>
          </w:tcPr>
          <w:p w14:paraId="3C3E1AC5"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r>
      <w:tr w:rsidR="00796A0E" w:rsidRPr="00796A0E" w14:paraId="0ECAC5A4" w14:textId="77777777" w:rsidTr="00BB3B7D">
        <w:trPr>
          <w:trHeight w:val="414"/>
        </w:trPr>
        <w:tc>
          <w:tcPr>
            <w:tcW w:w="2522" w:type="dxa"/>
            <w:vAlign w:val="center"/>
          </w:tcPr>
          <w:p w14:paraId="4DF446F2"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（２）建築物等の所在地</w:t>
            </w:r>
          </w:p>
        </w:tc>
        <w:tc>
          <w:tcPr>
            <w:tcW w:w="6804" w:type="dxa"/>
            <w:gridSpan w:val="2"/>
            <w:vAlign w:val="center"/>
          </w:tcPr>
          <w:p w14:paraId="2F52992B"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r>
      <w:tr w:rsidR="00796A0E" w:rsidRPr="00796A0E" w14:paraId="0C09A551" w14:textId="77777777" w:rsidTr="00BB3B7D">
        <w:trPr>
          <w:trHeight w:val="414"/>
        </w:trPr>
        <w:tc>
          <w:tcPr>
            <w:tcW w:w="2522" w:type="dxa"/>
            <w:vAlign w:val="center"/>
          </w:tcPr>
          <w:p w14:paraId="140CCED7"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（３）省エネ適合判定年月日・番号</w:t>
            </w:r>
          </w:p>
        </w:tc>
        <w:tc>
          <w:tcPr>
            <w:tcW w:w="6804" w:type="dxa"/>
            <w:gridSpan w:val="2"/>
            <w:vAlign w:val="center"/>
          </w:tcPr>
          <w:p w14:paraId="4A67D2AA"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r>
      <w:tr w:rsidR="00796A0E" w:rsidRPr="00796A0E" w14:paraId="5336D9BD" w14:textId="77777777" w:rsidTr="00BB3B7D">
        <w:trPr>
          <w:trHeight w:val="414"/>
        </w:trPr>
        <w:tc>
          <w:tcPr>
            <w:tcW w:w="9326" w:type="dxa"/>
            <w:gridSpan w:val="3"/>
            <w:vAlign w:val="center"/>
          </w:tcPr>
          <w:p w14:paraId="6917DAEE"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（４）変更の内容</w:t>
            </w:r>
          </w:p>
        </w:tc>
      </w:tr>
      <w:tr w:rsidR="00796A0E" w:rsidRPr="00796A0E" w14:paraId="54ED2E9D" w14:textId="77777777" w:rsidTr="00BB3B7D">
        <w:trPr>
          <w:trHeight w:val="414"/>
        </w:trPr>
        <w:tc>
          <w:tcPr>
            <w:tcW w:w="9326" w:type="dxa"/>
            <w:gridSpan w:val="3"/>
            <w:vAlign w:val="center"/>
          </w:tcPr>
          <w:p w14:paraId="7A4C1C78"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 xml:space="preserve">　□Ａ　省エネ性能が向上する変更</w:t>
            </w:r>
          </w:p>
        </w:tc>
      </w:tr>
      <w:tr w:rsidR="00796A0E" w:rsidRPr="00796A0E" w14:paraId="7AABCBD6" w14:textId="77777777" w:rsidTr="00BB3B7D">
        <w:trPr>
          <w:trHeight w:val="414"/>
        </w:trPr>
        <w:tc>
          <w:tcPr>
            <w:tcW w:w="9326" w:type="dxa"/>
            <w:gridSpan w:val="3"/>
            <w:vAlign w:val="center"/>
          </w:tcPr>
          <w:p w14:paraId="2A22232A"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 xml:space="preserve">　□Ｂ　一定範囲内の省エネ性能が減少する変更</w:t>
            </w:r>
          </w:p>
        </w:tc>
      </w:tr>
      <w:tr w:rsidR="00796A0E" w:rsidRPr="00796A0E" w14:paraId="423A0F4E" w14:textId="77777777" w:rsidTr="00BB3B7D">
        <w:trPr>
          <w:trHeight w:val="414"/>
        </w:trPr>
        <w:tc>
          <w:tcPr>
            <w:tcW w:w="9326" w:type="dxa"/>
            <w:gridSpan w:val="3"/>
            <w:vAlign w:val="center"/>
          </w:tcPr>
          <w:p w14:paraId="2BB7B8D2"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 xml:space="preserve">　□Ｃ　再計算によって基準適合が明らかな変更（計画の抜本的な変更を除く）</w:t>
            </w:r>
          </w:p>
        </w:tc>
      </w:tr>
      <w:tr w:rsidR="00796A0E" w:rsidRPr="00796A0E" w14:paraId="23C0E8EE" w14:textId="77777777" w:rsidTr="00BB3B7D">
        <w:trPr>
          <w:trHeight w:val="414"/>
        </w:trPr>
        <w:tc>
          <w:tcPr>
            <w:tcW w:w="9326" w:type="dxa"/>
            <w:gridSpan w:val="3"/>
            <w:vAlign w:val="center"/>
          </w:tcPr>
          <w:p w14:paraId="4869F3F5"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（５）備考</w:t>
            </w:r>
          </w:p>
        </w:tc>
      </w:tr>
      <w:tr w:rsidR="00796A0E" w:rsidRPr="00796A0E" w14:paraId="2891A10D" w14:textId="77777777" w:rsidTr="00BB3B7D">
        <w:trPr>
          <w:trHeight w:val="2196"/>
        </w:trPr>
        <w:tc>
          <w:tcPr>
            <w:tcW w:w="9326" w:type="dxa"/>
            <w:gridSpan w:val="3"/>
          </w:tcPr>
          <w:p w14:paraId="3AB4ADA8"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p w14:paraId="4076CC8A"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r>
      <w:tr w:rsidR="00796A0E" w:rsidRPr="00796A0E" w14:paraId="61D240F4" w14:textId="77777777" w:rsidTr="00BB3B7D">
        <w:tc>
          <w:tcPr>
            <w:tcW w:w="6917" w:type="dxa"/>
            <w:gridSpan w:val="2"/>
            <w:vMerge w:val="restart"/>
          </w:tcPr>
          <w:p w14:paraId="75DC3E2B"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（注意）</w:t>
            </w:r>
          </w:p>
          <w:p w14:paraId="1D49FEA5"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１．この説明書は、完了検査申請の際に、申請に係る建築物の建築物エネルギー消費性能確保計画に軽微な変更があった場合に、完了検査申請書の第三面の別紙として添付してください。</w:t>
            </w:r>
          </w:p>
          <w:p w14:paraId="3ABABFB5"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２．（４）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409" w:type="dxa"/>
          </w:tcPr>
          <w:p w14:paraId="29594C56"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r w:rsidRPr="00796A0E">
              <w:rPr>
                <w:rFonts w:ascii="ＭＳ 明朝" w:eastAsia="ＭＳ 明朝" w:hAnsi="ＭＳ 明朝" w:cs="ＭＳ 明朝" w:hint="eastAsia"/>
                <w:kern w:val="0"/>
                <w:sz w:val="24"/>
                <w:szCs w:val="24"/>
              </w:rPr>
              <w:t>受付欄</w:t>
            </w:r>
          </w:p>
        </w:tc>
      </w:tr>
      <w:tr w:rsidR="00796A0E" w:rsidRPr="00796A0E" w14:paraId="57337FB8" w14:textId="77777777" w:rsidTr="00BB3B7D">
        <w:tc>
          <w:tcPr>
            <w:tcW w:w="6917" w:type="dxa"/>
            <w:gridSpan w:val="2"/>
            <w:vMerge/>
          </w:tcPr>
          <w:p w14:paraId="5A12B5F1"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c>
          <w:tcPr>
            <w:tcW w:w="2409" w:type="dxa"/>
          </w:tcPr>
          <w:p w14:paraId="1ADACE92" w14:textId="77777777" w:rsidR="00C632EF" w:rsidRPr="00796A0E" w:rsidRDefault="00C632EF" w:rsidP="00C632EF">
            <w:pPr>
              <w:ind w:left="283" w:hangingChars="118" w:hanging="283"/>
              <w:jc w:val="left"/>
              <w:rPr>
                <w:rFonts w:ascii="ＭＳ 明朝" w:eastAsia="ＭＳ 明朝" w:hAnsi="ＭＳ 明朝" w:cs="ＭＳ 明朝"/>
                <w:kern w:val="0"/>
                <w:sz w:val="24"/>
                <w:szCs w:val="24"/>
              </w:rPr>
            </w:pPr>
          </w:p>
        </w:tc>
      </w:tr>
    </w:tbl>
    <w:p w14:paraId="6DB79706" w14:textId="77777777" w:rsidR="00120D48" w:rsidRDefault="00120D48" w:rsidP="00C632EF">
      <w:pPr>
        <w:ind w:left="283" w:hangingChars="118" w:hanging="283"/>
        <w:jc w:val="center"/>
        <w:rPr>
          <w:rFonts w:ascii="ＭＳ 明朝" w:eastAsia="ＭＳ 明朝" w:hAnsi="ＭＳ 明朝" w:cs="ＭＳ 明朝"/>
          <w:kern w:val="0"/>
          <w:sz w:val="24"/>
          <w:szCs w:val="24"/>
        </w:rPr>
        <w:sectPr w:rsidR="00120D48" w:rsidSect="00120D48">
          <w:pgSz w:w="11906" w:h="16838"/>
          <w:pgMar w:top="567" w:right="1077" w:bottom="567" w:left="1077" w:header="851" w:footer="992" w:gutter="0"/>
          <w:cols w:space="425"/>
          <w:docGrid w:type="lines" w:linePitch="360"/>
        </w:sectPr>
      </w:pPr>
    </w:p>
    <w:p w14:paraId="3729B193" w14:textId="77777777" w:rsidR="00C632EF" w:rsidRPr="005C25D4" w:rsidRDefault="00C632EF" w:rsidP="00C632EF">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lastRenderedPageBreak/>
        <w:t>（第二面）</w:t>
      </w:r>
    </w:p>
    <w:p w14:paraId="558E198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77775E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【Ａ　省エネ性能が向上する変更】</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0CE81ADA" w14:textId="77777777" w:rsidTr="00BB3B7D">
        <w:tc>
          <w:tcPr>
            <w:tcW w:w="9326" w:type="dxa"/>
          </w:tcPr>
          <w:p w14:paraId="4CF277B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・変更内容は、□チェックに該当する事項となる</w:t>
            </w:r>
          </w:p>
        </w:tc>
      </w:tr>
      <w:tr w:rsidR="005C25D4" w:rsidRPr="005C25D4" w14:paraId="43CD90BF" w14:textId="77777777" w:rsidTr="00BB3B7D">
        <w:tc>
          <w:tcPr>
            <w:tcW w:w="9326" w:type="dxa"/>
          </w:tcPr>
          <w:p w14:paraId="3F5ACF7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①建築物高さもしくは外周長の減少</w:t>
            </w:r>
          </w:p>
          <w:p w14:paraId="19D62A3A"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②外壁、屋根もしくは外気に接する床の面積の減少</w:t>
            </w:r>
          </w:p>
          <w:p w14:paraId="481EC1A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③空調負荷の軽減となる外皮性能の変更</w:t>
            </w:r>
          </w:p>
          <w:p w14:paraId="5EF8ABB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④設備機器の効率向上・損失低下となる変更</w:t>
            </w:r>
          </w:p>
          <w:p w14:paraId="04E0693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⑤設備機器の制御方法の効率向上・損失低下となる変更</w:t>
            </w:r>
          </w:p>
          <w:p w14:paraId="303145BD"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⑥エネルギーの効率的利用を図ることのできる設備の新設、増設</w:t>
            </w:r>
          </w:p>
          <w:p w14:paraId="6D4D269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その他　（　　　　　　　　　　　　　　　　　　　　　　　　　　　　　）</w:t>
            </w:r>
          </w:p>
        </w:tc>
      </w:tr>
      <w:tr w:rsidR="005C25D4" w:rsidRPr="005C25D4" w14:paraId="1003910F" w14:textId="77777777" w:rsidTr="00BB3B7D">
        <w:tc>
          <w:tcPr>
            <w:tcW w:w="9326" w:type="dxa"/>
          </w:tcPr>
          <w:p w14:paraId="4036C3D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・上記□チェックについて具体的な変更の記載欄</w:t>
            </w:r>
          </w:p>
        </w:tc>
      </w:tr>
      <w:tr w:rsidR="005C25D4" w:rsidRPr="005C25D4" w14:paraId="09CBEB23" w14:textId="77777777" w:rsidTr="00BB3B7D">
        <w:trPr>
          <w:trHeight w:val="4546"/>
        </w:trPr>
        <w:tc>
          <w:tcPr>
            <w:tcW w:w="9326" w:type="dxa"/>
          </w:tcPr>
          <w:p w14:paraId="73E0954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2E840670" w14:textId="77777777" w:rsidTr="00BB3B7D">
        <w:tc>
          <w:tcPr>
            <w:tcW w:w="9326" w:type="dxa"/>
          </w:tcPr>
          <w:p w14:paraId="6F085A7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・添付図書等</w:t>
            </w:r>
          </w:p>
        </w:tc>
      </w:tr>
      <w:tr w:rsidR="005C25D4" w:rsidRPr="005C25D4" w14:paraId="5124B271" w14:textId="77777777" w:rsidTr="00BB3B7D">
        <w:trPr>
          <w:trHeight w:val="1554"/>
        </w:trPr>
        <w:tc>
          <w:tcPr>
            <w:tcW w:w="9326" w:type="dxa"/>
          </w:tcPr>
          <w:p w14:paraId="19F7C3F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C632EF" w:rsidRPr="005C25D4" w14:paraId="7C1E242B" w14:textId="77777777" w:rsidTr="00BB3B7D">
        <w:tc>
          <w:tcPr>
            <w:tcW w:w="9326" w:type="dxa"/>
          </w:tcPr>
          <w:p w14:paraId="07DE743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（注意）変更内容は、該当するものすべてにチェックすることとし、チェックをした事項については、具体的な変更内容を記載した上で、変更内容を示す図書を添付してください。</w:t>
            </w:r>
          </w:p>
        </w:tc>
      </w:tr>
    </w:tbl>
    <w:p w14:paraId="2B5E87E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64913DC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32FBDB5A" w14:textId="77777777" w:rsidR="00C632EF" w:rsidRPr="005C25D4" w:rsidRDefault="00C632EF" w:rsidP="00C632EF">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w:t>
      </w:r>
    </w:p>
    <w:p w14:paraId="031AE04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391B537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【Ｂ　一定範囲内の省エネ性能が減少する変更】</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1E13E816" w14:textId="77777777" w:rsidTr="00BB3B7D">
        <w:tc>
          <w:tcPr>
            <w:tcW w:w="9326" w:type="dxa"/>
          </w:tcPr>
          <w:p w14:paraId="685EF61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・変更前のＢＥＩ＝（　　　）＜０．９</w:t>
            </w:r>
          </w:p>
        </w:tc>
      </w:tr>
      <w:tr w:rsidR="005C25D4" w:rsidRPr="005C25D4" w14:paraId="3C6BC1D2" w14:textId="77777777" w:rsidTr="00BB3B7D">
        <w:tc>
          <w:tcPr>
            <w:tcW w:w="9326" w:type="dxa"/>
          </w:tcPr>
          <w:p w14:paraId="7CBB670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・変更となる設備の概要</w:t>
            </w:r>
          </w:p>
        </w:tc>
      </w:tr>
      <w:tr w:rsidR="005C25D4" w:rsidRPr="005C25D4" w14:paraId="0D88B5DC" w14:textId="77777777" w:rsidTr="00BB3B7D">
        <w:tc>
          <w:tcPr>
            <w:tcW w:w="9326" w:type="dxa"/>
          </w:tcPr>
          <w:p w14:paraId="0CF76624" w14:textId="77777777" w:rsidR="00C632EF" w:rsidRPr="005C25D4" w:rsidRDefault="00AC55A7" w:rsidP="00C632EF">
            <w:pPr>
              <w:ind w:left="248" w:hangingChars="118" w:hanging="248"/>
              <w:jc w:val="left"/>
              <w:rPr>
                <w:rFonts w:ascii="ＭＳ 明朝" w:eastAsia="ＭＳ 明朝" w:hAnsi="ＭＳ 明朝" w:cs="ＭＳ 明朝"/>
                <w:kern w:val="0"/>
                <w:sz w:val="24"/>
                <w:szCs w:val="24"/>
              </w:rPr>
            </w:pPr>
            <w:r>
              <w:rPr>
                <w:noProof/>
              </w:rPr>
              <w:pict w14:anchorId="07D7299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1.7pt;margin-top:4.8pt;width:360.55pt;height:55.8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"/>
              </w:pict>
            </w:r>
            <w:r w:rsidR="00C632EF" w:rsidRPr="005C25D4">
              <w:rPr>
                <w:rFonts w:ascii="ＭＳ 明朝" w:eastAsia="ＭＳ 明朝" w:hAnsi="ＭＳ 明朝" w:cs="ＭＳ 明朝" w:hint="eastAsia"/>
                <w:kern w:val="0"/>
                <w:sz w:val="24"/>
                <w:szCs w:val="24"/>
              </w:rPr>
              <w:t xml:space="preserve">□　空気調和設備　　</w:t>
            </w:r>
          </w:p>
          <w:p w14:paraId="0A16262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0EC387E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変更内容記入欄</w:t>
            </w:r>
          </w:p>
          <w:p w14:paraId="7E4196E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35475B5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23B5E834" w14:textId="77777777" w:rsidTr="00BB3B7D">
        <w:tc>
          <w:tcPr>
            <w:tcW w:w="9326" w:type="dxa"/>
          </w:tcPr>
          <w:p w14:paraId="50B57FCE" w14:textId="77777777" w:rsidR="00C632EF" w:rsidRPr="005C25D4" w:rsidRDefault="00AC55A7" w:rsidP="00C632EF">
            <w:pPr>
              <w:ind w:left="248" w:hangingChars="118" w:hanging="248"/>
              <w:jc w:val="left"/>
              <w:rPr>
                <w:rFonts w:ascii="ＭＳ 明朝" w:eastAsia="ＭＳ 明朝" w:hAnsi="ＭＳ 明朝" w:cs="ＭＳ 明朝"/>
                <w:kern w:val="0"/>
                <w:sz w:val="24"/>
                <w:szCs w:val="24"/>
              </w:rPr>
            </w:pPr>
            <w:r>
              <w:rPr>
                <w:noProof/>
              </w:rPr>
              <w:pict w14:anchorId="64638143">
                <v:shape id="大かっこ 4" o:spid="_x0000_s1027" type="#_x0000_t185" style="position:absolute;left:0;text-align:left;margin-left:101.7pt;margin-top:4.8pt;width:360.55pt;height:55.8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"/>
              </w:pict>
            </w:r>
            <w:r w:rsidR="00C632EF" w:rsidRPr="005C25D4">
              <w:rPr>
                <w:rFonts w:ascii="ＭＳ 明朝" w:eastAsia="ＭＳ 明朝" w:hAnsi="ＭＳ 明朝" w:cs="ＭＳ 明朝" w:hint="eastAsia"/>
                <w:kern w:val="0"/>
                <w:sz w:val="24"/>
                <w:szCs w:val="24"/>
              </w:rPr>
              <w:t xml:space="preserve">□　機械換気設備　　</w:t>
            </w:r>
          </w:p>
          <w:p w14:paraId="5DF4D53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14A518A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変更内容記入欄</w:t>
            </w:r>
          </w:p>
          <w:p w14:paraId="1CAF2E1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0788BC8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1D9E68EB" w14:textId="77777777" w:rsidTr="00BB3B7D">
        <w:tc>
          <w:tcPr>
            <w:tcW w:w="9326" w:type="dxa"/>
          </w:tcPr>
          <w:p w14:paraId="1499E637" w14:textId="77777777" w:rsidR="00C632EF" w:rsidRPr="005C25D4" w:rsidRDefault="00AC55A7" w:rsidP="00C632EF">
            <w:pPr>
              <w:ind w:left="248" w:hangingChars="118" w:hanging="248"/>
              <w:jc w:val="left"/>
              <w:rPr>
                <w:rFonts w:ascii="ＭＳ 明朝" w:eastAsia="ＭＳ 明朝" w:hAnsi="ＭＳ 明朝" w:cs="ＭＳ 明朝"/>
                <w:kern w:val="0"/>
                <w:sz w:val="24"/>
                <w:szCs w:val="24"/>
              </w:rPr>
            </w:pPr>
            <w:r>
              <w:rPr>
                <w:noProof/>
              </w:rPr>
              <w:pict w14:anchorId="5862C766">
                <v:shape id="大かっこ 3" o:spid="_x0000_s1028" type="#_x0000_t185" style="position:absolute;left:0;text-align:left;margin-left:101.7pt;margin-top:4.8pt;width:360.55pt;height:55.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"/>
              </w:pict>
            </w:r>
            <w:r w:rsidR="00C632EF" w:rsidRPr="005C25D4">
              <w:rPr>
                <w:rFonts w:ascii="ＭＳ 明朝" w:eastAsia="ＭＳ 明朝" w:hAnsi="ＭＳ 明朝" w:cs="ＭＳ 明朝" w:hint="eastAsia"/>
                <w:kern w:val="0"/>
                <w:sz w:val="24"/>
                <w:szCs w:val="24"/>
              </w:rPr>
              <w:t xml:space="preserve">□　照明設備　　</w:t>
            </w:r>
          </w:p>
          <w:p w14:paraId="6F217ED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730C7E3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変更内容記入欄</w:t>
            </w:r>
          </w:p>
          <w:p w14:paraId="4152B1C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1C7A5F1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5003514B" w14:textId="77777777" w:rsidTr="00BB3B7D">
        <w:tc>
          <w:tcPr>
            <w:tcW w:w="9326" w:type="dxa"/>
          </w:tcPr>
          <w:p w14:paraId="612BD35D" w14:textId="77777777" w:rsidR="00C632EF" w:rsidRPr="005C25D4" w:rsidRDefault="00AC55A7" w:rsidP="00C632EF">
            <w:pPr>
              <w:ind w:left="248" w:hangingChars="118" w:hanging="248"/>
              <w:jc w:val="left"/>
              <w:rPr>
                <w:rFonts w:ascii="ＭＳ 明朝" w:eastAsia="ＭＳ 明朝" w:hAnsi="ＭＳ 明朝" w:cs="ＭＳ 明朝"/>
                <w:kern w:val="0"/>
                <w:sz w:val="24"/>
                <w:szCs w:val="24"/>
              </w:rPr>
            </w:pPr>
            <w:r>
              <w:rPr>
                <w:noProof/>
              </w:rPr>
              <w:pict w14:anchorId="608868A6">
                <v:shape id="大かっこ 2" o:spid="_x0000_s1029" type="#_x0000_t185" style="position:absolute;left:0;text-align:left;margin-left:101.7pt;margin-top:4.8pt;width:360.55pt;height:55.8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"/>
              </w:pict>
            </w:r>
            <w:r w:rsidR="00C632EF" w:rsidRPr="005C25D4">
              <w:rPr>
                <w:rFonts w:ascii="ＭＳ 明朝" w:eastAsia="ＭＳ 明朝" w:hAnsi="ＭＳ 明朝" w:cs="ＭＳ 明朝" w:hint="eastAsia"/>
                <w:kern w:val="0"/>
                <w:sz w:val="24"/>
                <w:szCs w:val="24"/>
              </w:rPr>
              <w:t xml:space="preserve">□　給湯設備　　</w:t>
            </w:r>
          </w:p>
          <w:p w14:paraId="6958886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0474B2C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変更内容記入欄</w:t>
            </w:r>
          </w:p>
          <w:p w14:paraId="0BFC39D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6643BF0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4E669369" w14:textId="77777777" w:rsidTr="00BB3B7D">
        <w:tc>
          <w:tcPr>
            <w:tcW w:w="9326" w:type="dxa"/>
          </w:tcPr>
          <w:p w14:paraId="2A529279" w14:textId="77777777" w:rsidR="00C632EF" w:rsidRPr="005C25D4" w:rsidRDefault="00AC55A7" w:rsidP="00C632EF">
            <w:pPr>
              <w:ind w:left="248" w:hangingChars="118" w:hanging="248"/>
              <w:jc w:val="left"/>
              <w:rPr>
                <w:rFonts w:ascii="ＭＳ 明朝" w:eastAsia="ＭＳ 明朝" w:hAnsi="ＭＳ 明朝" w:cs="ＭＳ 明朝"/>
                <w:kern w:val="0"/>
                <w:sz w:val="24"/>
                <w:szCs w:val="24"/>
              </w:rPr>
            </w:pPr>
            <w:r>
              <w:rPr>
                <w:noProof/>
              </w:rPr>
              <w:pict w14:anchorId="6C2384EA">
                <v:shape id="大かっこ 1" o:spid="_x0000_s1030" type="#_x0000_t185" style="position:absolute;left:0;text-align:left;margin-left:101.7pt;margin-top:4.8pt;width:360.55pt;height:55.8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"/>
              </w:pict>
            </w:r>
            <w:r w:rsidR="00C632EF" w:rsidRPr="005C25D4">
              <w:rPr>
                <w:rFonts w:ascii="ＭＳ 明朝" w:eastAsia="ＭＳ 明朝" w:hAnsi="ＭＳ 明朝" w:cs="ＭＳ 明朝" w:hint="eastAsia"/>
                <w:kern w:val="0"/>
                <w:sz w:val="24"/>
                <w:szCs w:val="24"/>
              </w:rPr>
              <w:t xml:space="preserve">□　太陽光発電　　</w:t>
            </w:r>
          </w:p>
          <w:p w14:paraId="3CC9F8D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2B5BEB2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変更内容記入欄</w:t>
            </w:r>
          </w:p>
          <w:p w14:paraId="005926F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7738858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2861659E" w14:textId="77777777" w:rsidTr="00BB3B7D">
        <w:tc>
          <w:tcPr>
            <w:tcW w:w="9326" w:type="dxa"/>
          </w:tcPr>
          <w:p w14:paraId="5031FA6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・添付図書等</w:t>
            </w:r>
          </w:p>
        </w:tc>
      </w:tr>
      <w:tr w:rsidR="005C25D4" w:rsidRPr="005C25D4" w14:paraId="585D65A0" w14:textId="77777777" w:rsidTr="00BB3B7D">
        <w:trPr>
          <w:trHeight w:val="1554"/>
        </w:trPr>
        <w:tc>
          <w:tcPr>
            <w:tcW w:w="9326" w:type="dxa"/>
          </w:tcPr>
          <w:p w14:paraId="3B842A7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tc>
      </w:tr>
      <w:tr w:rsidR="005C25D4" w:rsidRPr="005C25D4" w14:paraId="231F577C" w14:textId="77777777" w:rsidTr="00BB3B7D">
        <w:tc>
          <w:tcPr>
            <w:tcW w:w="9326" w:type="dxa"/>
          </w:tcPr>
          <w:p w14:paraId="1210A1E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注意）変更となる設備は、該当するものすべてにチェックすることとし、チェックをした設備については、変更内容記入欄に概要を、第三面別紙に必要事項を記入した上で、変更内容を示す図書を添付してください。</w:t>
            </w:r>
          </w:p>
        </w:tc>
      </w:tr>
    </w:tbl>
    <w:p w14:paraId="046BF79B" w14:textId="77777777" w:rsidR="00C632EF" w:rsidRPr="005C25D4" w:rsidRDefault="00C632EF" w:rsidP="00C632EF">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　別紙）</w:t>
      </w:r>
    </w:p>
    <w:p w14:paraId="3D06BAB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634F9C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【空気調和設備関係】</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59156FFC" w14:textId="77777777" w:rsidTr="00BB3B7D">
        <w:tc>
          <w:tcPr>
            <w:tcW w:w="9326" w:type="dxa"/>
          </w:tcPr>
          <w:p w14:paraId="795F538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次に掲げる（い）、（ろ）のいずれかに該当し、これ以外については「変更なし」か「性能が向上する変更」である変更。</w:t>
            </w:r>
          </w:p>
        </w:tc>
      </w:tr>
      <w:tr w:rsidR="005C25D4" w:rsidRPr="005C25D4" w14:paraId="19932999" w14:textId="77777777" w:rsidTr="00BB3B7D">
        <w:tc>
          <w:tcPr>
            <w:tcW w:w="9326" w:type="dxa"/>
          </w:tcPr>
          <w:p w14:paraId="26760B1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（い）外壁の平均熱貫流率について５％を越えない増加　かつ窓の平均熱貫流率について５％を超えない増加</w:t>
            </w:r>
          </w:p>
        </w:tc>
      </w:tr>
      <w:tr w:rsidR="005C25D4" w:rsidRPr="005C25D4" w14:paraId="1600CDB9" w14:textId="77777777" w:rsidTr="00BB3B7D">
        <w:tc>
          <w:tcPr>
            <w:tcW w:w="9326" w:type="dxa"/>
          </w:tcPr>
          <w:p w14:paraId="3DAFA2A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外壁の平均熱貫流率について５％を越えない増加の確認</w:t>
            </w:r>
          </w:p>
        </w:tc>
      </w:tr>
      <w:tr w:rsidR="005C25D4" w:rsidRPr="005C25D4" w14:paraId="11A50AB7" w14:textId="77777777" w:rsidTr="00BB3B7D">
        <w:trPr>
          <w:trHeight w:val="408"/>
        </w:trPr>
        <w:tc>
          <w:tcPr>
            <w:tcW w:w="9326" w:type="dxa"/>
          </w:tcPr>
          <w:p w14:paraId="37E0E3E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断熱材種類　　□　断熱材厚み</w:t>
            </w:r>
          </w:p>
          <w:p w14:paraId="49933F5A"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変更する方位　　□　全方位　□　一部方位のみ（方位　　　　　　）</w:t>
            </w:r>
          </w:p>
          <w:p w14:paraId="30F228E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変更前・変更後の平均熱貫流率</w:t>
            </w:r>
          </w:p>
          <w:p w14:paraId="5517EB2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1960A2A2" w14:textId="77777777" w:rsidTr="00BB3B7D">
        <w:trPr>
          <w:trHeight w:val="408"/>
        </w:trPr>
        <w:tc>
          <w:tcPr>
            <w:tcW w:w="9326" w:type="dxa"/>
          </w:tcPr>
          <w:p w14:paraId="0398D64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窓の平均熱貫流率について５％を越えない増加の確認</w:t>
            </w:r>
          </w:p>
        </w:tc>
      </w:tr>
      <w:tr w:rsidR="005C25D4" w:rsidRPr="005C25D4" w14:paraId="6E957307" w14:textId="77777777" w:rsidTr="00BB3B7D">
        <w:trPr>
          <w:trHeight w:val="408"/>
        </w:trPr>
        <w:tc>
          <w:tcPr>
            <w:tcW w:w="9326" w:type="dxa"/>
          </w:tcPr>
          <w:p w14:paraId="2B4BCF9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ガラス種類　　□　ブラインドの有無</w:t>
            </w:r>
          </w:p>
          <w:p w14:paraId="1668545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変更する方位　　□　全方位　□　一部方位のみ（方位　　　　　　）</w:t>
            </w:r>
          </w:p>
          <w:p w14:paraId="3B7837B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変更前・変更後の平均熱貫流率</w:t>
            </w:r>
          </w:p>
          <w:p w14:paraId="0DFE447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7847BACA" w14:textId="77777777" w:rsidTr="00BB3B7D">
        <w:trPr>
          <w:trHeight w:val="96"/>
        </w:trPr>
        <w:tc>
          <w:tcPr>
            <w:tcW w:w="9326" w:type="dxa"/>
          </w:tcPr>
          <w:p w14:paraId="766ABFA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（ろ）熱源機器の平均効率について</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％を超えない増加</w:t>
            </w:r>
          </w:p>
        </w:tc>
      </w:tr>
      <w:tr w:rsidR="005C25D4" w:rsidRPr="005C25D4" w14:paraId="1082E9D4" w14:textId="77777777" w:rsidTr="00BB3B7D">
        <w:tc>
          <w:tcPr>
            <w:tcW w:w="9326" w:type="dxa"/>
          </w:tcPr>
          <w:p w14:paraId="72D5D61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平均熱源効率（冷房平均ＣＯＰ）</w:t>
            </w:r>
          </w:p>
        </w:tc>
      </w:tr>
      <w:tr w:rsidR="005C25D4" w:rsidRPr="005C25D4" w14:paraId="378AA051" w14:textId="77777777" w:rsidTr="00BB3B7D">
        <w:trPr>
          <w:trHeight w:val="892"/>
        </w:trPr>
        <w:tc>
          <w:tcPr>
            <w:tcW w:w="9326" w:type="dxa"/>
          </w:tcPr>
          <w:p w14:paraId="095129C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09BCA73D"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変更前・変更後の平均熱源効率</w:t>
            </w:r>
          </w:p>
          <w:p w14:paraId="256890E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減少率（　　　　）％</w:t>
            </w:r>
          </w:p>
        </w:tc>
      </w:tr>
      <w:tr w:rsidR="005C25D4" w:rsidRPr="005C25D4" w14:paraId="7A43A74E" w14:textId="77777777" w:rsidTr="00BB3B7D">
        <w:tc>
          <w:tcPr>
            <w:tcW w:w="9326" w:type="dxa"/>
          </w:tcPr>
          <w:p w14:paraId="5C350D1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平均熱源効率（暖房平均ＣＯＰ）</w:t>
            </w:r>
          </w:p>
        </w:tc>
      </w:tr>
      <w:tr w:rsidR="00C632EF" w:rsidRPr="005C25D4" w14:paraId="3C3BF30F" w14:textId="77777777" w:rsidTr="00BB3B7D">
        <w:tc>
          <w:tcPr>
            <w:tcW w:w="9326" w:type="dxa"/>
          </w:tcPr>
          <w:p w14:paraId="107662E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28BC423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変更前・変更後の平均熱源効率</w:t>
            </w:r>
          </w:p>
          <w:p w14:paraId="5944B76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減少率（　　　　）％</w:t>
            </w:r>
          </w:p>
        </w:tc>
      </w:tr>
    </w:tbl>
    <w:p w14:paraId="62E852B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05BA7FF7" w14:textId="77777777" w:rsidR="00C632EF" w:rsidRPr="005C25D4" w:rsidRDefault="00C632EF" w:rsidP="00333055">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　別紙）</w:t>
      </w:r>
    </w:p>
    <w:p w14:paraId="5ECBEAC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FFA385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【機械換気設備関係】</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21322373" w14:textId="77777777" w:rsidTr="00BB3B7D">
        <w:tc>
          <w:tcPr>
            <w:tcW w:w="9326" w:type="dxa"/>
          </w:tcPr>
          <w:p w14:paraId="4D506B5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評価の対象になる室の用途毎につき、次に掲げる（い）、（ろ）のいずれかに該当し、これ以外については「変更なし」か「性能が向上する変更」である変更。</w:t>
            </w:r>
          </w:p>
        </w:tc>
      </w:tr>
      <w:tr w:rsidR="005C25D4" w:rsidRPr="005C25D4" w14:paraId="19A1A666" w14:textId="77777777" w:rsidTr="00BB3B7D">
        <w:tc>
          <w:tcPr>
            <w:tcW w:w="9326" w:type="dxa"/>
          </w:tcPr>
          <w:p w14:paraId="1B86B38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（い）送風機の電動機出力について</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％を超えない増加</w:t>
            </w:r>
          </w:p>
        </w:tc>
      </w:tr>
      <w:tr w:rsidR="005C25D4" w:rsidRPr="005C25D4" w14:paraId="082BEFF0" w14:textId="77777777" w:rsidTr="00BB3B7D">
        <w:trPr>
          <w:trHeight w:val="892"/>
        </w:trPr>
        <w:tc>
          <w:tcPr>
            <w:tcW w:w="9326" w:type="dxa"/>
          </w:tcPr>
          <w:p w14:paraId="6979498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6D07B6C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5BFB191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変更前・変更後の送風機の電動機出力</w:t>
            </w:r>
          </w:p>
          <w:p w14:paraId="4AFDDD9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424716E7" w14:textId="77777777" w:rsidTr="00BB3B7D">
        <w:trPr>
          <w:trHeight w:val="892"/>
        </w:trPr>
        <w:tc>
          <w:tcPr>
            <w:tcW w:w="9326" w:type="dxa"/>
          </w:tcPr>
          <w:p w14:paraId="18A06F2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5DD40D8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2B177A9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変更前・変更後の送風機の電動機出力</w:t>
            </w:r>
          </w:p>
          <w:p w14:paraId="3EC5B89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7531CFE1" w14:textId="77777777" w:rsidTr="00BB3B7D">
        <w:tc>
          <w:tcPr>
            <w:tcW w:w="9326" w:type="dxa"/>
          </w:tcPr>
          <w:p w14:paraId="3C466F8A"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（ろ）計算対象床面積について５％を超えない増加（室用途が「駐車場」「厨房」である場合のみ）</w:t>
            </w:r>
          </w:p>
        </w:tc>
      </w:tr>
      <w:tr w:rsidR="005C25D4" w:rsidRPr="005C25D4" w14:paraId="18529428" w14:textId="77777777" w:rsidTr="00BB3B7D">
        <w:tc>
          <w:tcPr>
            <w:tcW w:w="9326" w:type="dxa"/>
          </w:tcPr>
          <w:p w14:paraId="1300E74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駐車場　）</w:t>
            </w:r>
          </w:p>
          <w:p w14:paraId="24B517B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変更前・変更後の床面積</w:t>
            </w:r>
          </w:p>
          <w:p w14:paraId="525B6C3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C632EF" w:rsidRPr="005C25D4" w14:paraId="5B2D3940" w14:textId="77777777" w:rsidTr="00BB3B7D">
        <w:tc>
          <w:tcPr>
            <w:tcW w:w="9326" w:type="dxa"/>
          </w:tcPr>
          <w:p w14:paraId="330A7BC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厨房　）</w:t>
            </w:r>
          </w:p>
          <w:p w14:paraId="343B527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変更前・変更後の床面積</w:t>
            </w:r>
          </w:p>
          <w:p w14:paraId="62D6880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bl>
    <w:p w14:paraId="70FA3BB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AD2CCA7" w14:textId="77777777" w:rsidR="00C632EF" w:rsidRPr="005C25D4" w:rsidRDefault="00C632EF" w:rsidP="00333055">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　別紙）</w:t>
      </w:r>
    </w:p>
    <w:p w14:paraId="1401FA6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2AF05C8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【照明設備関係】</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2249F477" w14:textId="77777777" w:rsidTr="00BB3B7D">
        <w:tc>
          <w:tcPr>
            <w:tcW w:w="9326" w:type="dxa"/>
          </w:tcPr>
          <w:p w14:paraId="621A340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評価の対象になる室の用途毎につき、次に掲げる（い）に該当し、これ以外については「変更なし」か「性能が向上する変更」である変更。</w:t>
            </w:r>
          </w:p>
        </w:tc>
      </w:tr>
      <w:tr w:rsidR="005C25D4" w:rsidRPr="005C25D4" w14:paraId="0FCEDFFB" w14:textId="77777777" w:rsidTr="00BB3B7D">
        <w:tc>
          <w:tcPr>
            <w:tcW w:w="9326" w:type="dxa"/>
          </w:tcPr>
          <w:p w14:paraId="0A34348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（い）単位面積あたりの照明器具の消費電力について</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％を超えない増加</w:t>
            </w:r>
          </w:p>
        </w:tc>
      </w:tr>
      <w:tr w:rsidR="005C25D4" w:rsidRPr="005C25D4" w14:paraId="05B865DC" w14:textId="77777777" w:rsidTr="00BB3B7D">
        <w:trPr>
          <w:trHeight w:val="892"/>
        </w:trPr>
        <w:tc>
          <w:tcPr>
            <w:tcW w:w="9326" w:type="dxa"/>
          </w:tcPr>
          <w:p w14:paraId="0E734C9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784F183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0D611FD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変更前・変更後の単位面積あたりの消費電力</w:t>
            </w:r>
          </w:p>
          <w:p w14:paraId="620F72EA"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7E7D31CF" w14:textId="77777777" w:rsidTr="00BB3B7D">
        <w:trPr>
          <w:trHeight w:val="892"/>
        </w:trPr>
        <w:tc>
          <w:tcPr>
            <w:tcW w:w="9326" w:type="dxa"/>
          </w:tcPr>
          <w:p w14:paraId="0E285D2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3D8A456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7C9689DD"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変更前・変更後の単位面積あたりの消費電力</w:t>
            </w:r>
          </w:p>
          <w:p w14:paraId="3633DB9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5C25D4" w:rsidRPr="005C25D4" w14:paraId="078D2588" w14:textId="77777777" w:rsidTr="00BB3B7D">
        <w:trPr>
          <w:trHeight w:val="892"/>
        </w:trPr>
        <w:tc>
          <w:tcPr>
            <w:tcW w:w="9326" w:type="dxa"/>
          </w:tcPr>
          <w:p w14:paraId="23ECC43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4D3143AF"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75FE5D2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変更前・変更後の単位面積あたりの消費電力</w:t>
            </w:r>
          </w:p>
          <w:p w14:paraId="3A486D1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r w:rsidR="00C632EF" w:rsidRPr="005C25D4" w14:paraId="1C35519F" w14:textId="77777777" w:rsidTr="00BB3B7D">
        <w:trPr>
          <w:trHeight w:val="892"/>
        </w:trPr>
        <w:tc>
          <w:tcPr>
            <w:tcW w:w="9326" w:type="dxa"/>
          </w:tcPr>
          <w:p w14:paraId="4CE58BA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室用途（　　　　）</w:t>
            </w:r>
          </w:p>
          <w:p w14:paraId="1D2B56D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22AE5EE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変更前・変更後の単位面積あたりの消費電力</w:t>
            </w:r>
          </w:p>
          <w:p w14:paraId="167B88A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増加率（　　　　）％</w:t>
            </w:r>
          </w:p>
        </w:tc>
      </w:tr>
    </w:tbl>
    <w:p w14:paraId="4488FF0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56AC873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33CBEA06" w14:textId="77777777" w:rsidR="00C632EF" w:rsidRPr="005C25D4" w:rsidRDefault="00C632EF" w:rsidP="00333055">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　別紙）</w:t>
      </w:r>
    </w:p>
    <w:p w14:paraId="30DDC5F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70164A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【給湯設備関係】</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5F018871" w14:textId="77777777" w:rsidTr="00BB3B7D">
        <w:tc>
          <w:tcPr>
            <w:tcW w:w="9326" w:type="dxa"/>
          </w:tcPr>
          <w:p w14:paraId="1B7E8002"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評価の対象になる湯の使用用途毎につき、次に掲げる（い）に該当し、これ以外については「変更なし」か「性能が向上する変更」である変更。</w:t>
            </w:r>
          </w:p>
        </w:tc>
      </w:tr>
      <w:tr w:rsidR="005C25D4" w:rsidRPr="005C25D4" w14:paraId="16B619AE" w14:textId="77777777" w:rsidTr="00BB3B7D">
        <w:tc>
          <w:tcPr>
            <w:tcW w:w="9326" w:type="dxa"/>
          </w:tcPr>
          <w:p w14:paraId="58DC4E5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（い）給湯機器の平均効率について</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％を超えない低下</w:t>
            </w:r>
          </w:p>
        </w:tc>
      </w:tr>
      <w:tr w:rsidR="005C25D4" w:rsidRPr="005C25D4" w14:paraId="4A5C0B36" w14:textId="77777777" w:rsidTr="00BB3B7D">
        <w:trPr>
          <w:trHeight w:val="892"/>
        </w:trPr>
        <w:tc>
          <w:tcPr>
            <w:tcW w:w="9326" w:type="dxa"/>
          </w:tcPr>
          <w:p w14:paraId="6303D2E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湯の使用用途（　　　　　　　）</w:t>
            </w:r>
          </w:p>
          <w:p w14:paraId="24BF6FB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5F2E94DA"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変更前・変更後の平均効率</w:t>
            </w:r>
          </w:p>
          <w:p w14:paraId="19115E5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減少率（　　　　）％</w:t>
            </w:r>
          </w:p>
        </w:tc>
      </w:tr>
      <w:tr w:rsidR="005C25D4" w:rsidRPr="005C25D4" w14:paraId="528CA5FD" w14:textId="77777777" w:rsidTr="00BB3B7D">
        <w:trPr>
          <w:trHeight w:val="892"/>
        </w:trPr>
        <w:tc>
          <w:tcPr>
            <w:tcW w:w="9326" w:type="dxa"/>
          </w:tcPr>
          <w:p w14:paraId="482702E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湯の使用用途（　　　　　　　）</w:t>
            </w:r>
          </w:p>
          <w:p w14:paraId="1BA6AA5D"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63E27AD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変更前・変更後の平均効率</w:t>
            </w:r>
          </w:p>
          <w:p w14:paraId="028F67C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減少率（　　　　）％</w:t>
            </w:r>
          </w:p>
        </w:tc>
      </w:tr>
      <w:tr w:rsidR="00C632EF" w:rsidRPr="005C25D4" w14:paraId="07F5B4CA" w14:textId="77777777" w:rsidTr="00BB3B7D">
        <w:trPr>
          <w:trHeight w:val="892"/>
        </w:trPr>
        <w:tc>
          <w:tcPr>
            <w:tcW w:w="9326" w:type="dxa"/>
          </w:tcPr>
          <w:p w14:paraId="78C8C84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湯の使用用途（　　　　　　　）</w:t>
            </w:r>
          </w:p>
          <w:p w14:paraId="49B950AC"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変更内容　　　　□　機器の仕様変更　　□　台数の増減</w:t>
            </w:r>
          </w:p>
          <w:p w14:paraId="6558A588"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変更前・変更後の平均効率</w:t>
            </w:r>
          </w:p>
          <w:p w14:paraId="14D3447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　変更後（　　　　）　減少率（　　　　）％</w:t>
            </w:r>
          </w:p>
        </w:tc>
      </w:tr>
    </w:tbl>
    <w:p w14:paraId="7825680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4E148253"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03D88365" w14:textId="77777777" w:rsidR="00C632EF" w:rsidRPr="005C25D4" w:rsidRDefault="00C632EF" w:rsidP="00333055">
      <w:pPr>
        <w:ind w:left="283" w:hangingChars="118" w:hanging="283"/>
        <w:jc w:val="center"/>
        <w:rPr>
          <w:rFonts w:ascii="ＭＳ 明朝" w:eastAsia="ＭＳ 明朝" w:hAnsi="ＭＳ 明朝" w:cs="ＭＳ 明朝"/>
          <w:kern w:val="0"/>
          <w:sz w:val="24"/>
          <w:szCs w:val="24"/>
        </w:rPr>
      </w:pPr>
      <w:r w:rsidRPr="005C25D4">
        <w:rPr>
          <w:rFonts w:ascii="ＭＳ 明朝" w:eastAsia="ＭＳ 明朝" w:hAnsi="ＭＳ 明朝" w:cs="ＭＳ 明朝"/>
          <w:kern w:val="0"/>
          <w:sz w:val="24"/>
          <w:szCs w:val="24"/>
        </w:rPr>
        <w:br w:type="page"/>
      </w:r>
      <w:r w:rsidRPr="005C25D4">
        <w:rPr>
          <w:rFonts w:ascii="ＭＳ 明朝" w:eastAsia="ＭＳ 明朝" w:hAnsi="ＭＳ 明朝" w:cs="ＭＳ 明朝" w:hint="eastAsia"/>
          <w:kern w:val="0"/>
          <w:sz w:val="24"/>
          <w:szCs w:val="24"/>
        </w:rPr>
        <w:lastRenderedPageBreak/>
        <w:t>（第三面　別紙）</w:t>
      </w:r>
    </w:p>
    <w:p w14:paraId="243579F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p w14:paraId="3295662E"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【太陽光発電関係】</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6"/>
      </w:tblGrid>
      <w:tr w:rsidR="005C25D4" w:rsidRPr="005C25D4" w14:paraId="7AEC881C" w14:textId="77777777" w:rsidTr="00BB3B7D">
        <w:tc>
          <w:tcPr>
            <w:tcW w:w="9326" w:type="dxa"/>
          </w:tcPr>
          <w:p w14:paraId="287DBDF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下表に掲げる（い）、（ろ）のいずれかに該当し、これ以外については「変更なし」か「性能が向上する変更」である変更。</w:t>
            </w:r>
          </w:p>
        </w:tc>
      </w:tr>
      <w:tr w:rsidR="005C25D4" w:rsidRPr="005C25D4" w14:paraId="19864AF8" w14:textId="77777777" w:rsidTr="00BB3B7D">
        <w:tc>
          <w:tcPr>
            <w:tcW w:w="9326" w:type="dxa"/>
          </w:tcPr>
          <w:p w14:paraId="5F2E97E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（い）太陽電池アレイのシステム容量について２％を超えない減少</w:t>
            </w:r>
          </w:p>
        </w:tc>
      </w:tr>
      <w:tr w:rsidR="005C25D4" w:rsidRPr="005C25D4" w14:paraId="3BCDDC56" w14:textId="77777777" w:rsidTr="00BB3B7D">
        <w:trPr>
          <w:trHeight w:val="892"/>
        </w:trPr>
        <w:tc>
          <w:tcPr>
            <w:tcW w:w="9326" w:type="dxa"/>
          </w:tcPr>
          <w:p w14:paraId="4FF6BB99"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変更前・変更後の太陽電池アレイのシステム容量</w:t>
            </w:r>
          </w:p>
          <w:p w14:paraId="4787BC91"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変更前　システム容量の合計値（　　　　）</w:t>
            </w:r>
          </w:p>
          <w:p w14:paraId="3D59D44D"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変更後　システム容量の合計値（　　　　）</w:t>
            </w:r>
          </w:p>
          <w:p w14:paraId="3A326EB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変更前・変更後のシステム容量減少率（　　　　）％</w:t>
            </w:r>
          </w:p>
        </w:tc>
      </w:tr>
      <w:tr w:rsidR="005C25D4" w:rsidRPr="005C25D4" w14:paraId="5A209551" w14:textId="77777777" w:rsidTr="00BB3B7D">
        <w:trPr>
          <w:trHeight w:val="96"/>
        </w:trPr>
        <w:tc>
          <w:tcPr>
            <w:tcW w:w="9326" w:type="dxa"/>
          </w:tcPr>
          <w:p w14:paraId="638AAD20"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（ろ）パネル方位角について</w:t>
            </w:r>
            <w:r w:rsidRPr="005C25D4">
              <w:rPr>
                <w:rFonts w:ascii="ＭＳ 明朝" w:eastAsia="ＭＳ 明朝" w:hAnsi="ＭＳ 明朝" w:cs="ＭＳ 明朝"/>
                <w:kern w:val="0"/>
                <w:sz w:val="24"/>
                <w:szCs w:val="24"/>
              </w:rPr>
              <w:t>30</w:t>
            </w:r>
            <w:r w:rsidRPr="005C25D4">
              <w:rPr>
                <w:rFonts w:ascii="ＭＳ 明朝" w:eastAsia="ＭＳ 明朝" w:hAnsi="ＭＳ 明朝" w:cs="ＭＳ 明朝" w:hint="eastAsia"/>
                <w:kern w:val="0"/>
                <w:sz w:val="24"/>
                <w:szCs w:val="24"/>
              </w:rPr>
              <w:t>度を超えない変更かつ傾斜角について</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度を超えない変更</w:t>
            </w:r>
          </w:p>
        </w:tc>
      </w:tr>
      <w:tr w:rsidR="005C25D4" w:rsidRPr="005C25D4" w14:paraId="5FBE0664" w14:textId="77777777" w:rsidTr="00BB3B7D">
        <w:trPr>
          <w:trHeight w:val="892"/>
        </w:trPr>
        <w:tc>
          <w:tcPr>
            <w:tcW w:w="9326" w:type="dxa"/>
          </w:tcPr>
          <w:p w14:paraId="2F0D257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パネル番号（　　　　　　　）</w:t>
            </w:r>
          </w:p>
          <w:p w14:paraId="2662DBF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パネル方位角　□</w:t>
            </w:r>
            <w:r w:rsidRPr="005C25D4">
              <w:rPr>
                <w:rFonts w:ascii="ＭＳ 明朝" w:eastAsia="ＭＳ 明朝" w:hAnsi="ＭＳ 明朝" w:cs="ＭＳ 明朝"/>
                <w:kern w:val="0"/>
                <w:sz w:val="24"/>
                <w:szCs w:val="24"/>
              </w:rPr>
              <w:t>30</w:t>
            </w:r>
            <w:r w:rsidRPr="005C25D4">
              <w:rPr>
                <w:rFonts w:ascii="ＭＳ 明朝" w:eastAsia="ＭＳ 明朝" w:hAnsi="ＭＳ 明朝" w:cs="ＭＳ 明朝" w:hint="eastAsia"/>
                <w:kern w:val="0"/>
                <w:sz w:val="24"/>
                <w:szCs w:val="24"/>
              </w:rPr>
              <w:t>度を越えない変更（　　　　）度変更</w:t>
            </w:r>
          </w:p>
          <w:p w14:paraId="399D39C5"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パネル傾斜角　□</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度を越えない変更（　　　　）度変更</w:t>
            </w:r>
          </w:p>
        </w:tc>
      </w:tr>
      <w:tr w:rsidR="00C632EF" w:rsidRPr="005C25D4" w14:paraId="6E3B7D99" w14:textId="77777777" w:rsidTr="00BB3B7D">
        <w:trPr>
          <w:trHeight w:val="892"/>
        </w:trPr>
        <w:tc>
          <w:tcPr>
            <w:tcW w:w="9326" w:type="dxa"/>
          </w:tcPr>
          <w:p w14:paraId="180823A4"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パネル番号（　　　　　　　）</w:t>
            </w:r>
          </w:p>
          <w:p w14:paraId="0B4C00FB"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パネル方位角　□</w:t>
            </w:r>
            <w:r w:rsidRPr="005C25D4">
              <w:rPr>
                <w:rFonts w:ascii="ＭＳ 明朝" w:eastAsia="ＭＳ 明朝" w:hAnsi="ＭＳ 明朝" w:cs="ＭＳ 明朝"/>
                <w:kern w:val="0"/>
                <w:sz w:val="24"/>
                <w:szCs w:val="24"/>
              </w:rPr>
              <w:t>30</w:t>
            </w:r>
            <w:r w:rsidRPr="005C25D4">
              <w:rPr>
                <w:rFonts w:ascii="ＭＳ 明朝" w:eastAsia="ＭＳ 明朝" w:hAnsi="ＭＳ 明朝" w:cs="ＭＳ 明朝" w:hint="eastAsia"/>
                <w:kern w:val="0"/>
                <w:sz w:val="24"/>
                <w:szCs w:val="24"/>
              </w:rPr>
              <w:t>度を越えない変更（　　　　）度変更</w:t>
            </w:r>
          </w:p>
          <w:p w14:paraId="7DCE4BB6"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cs="ＭＳ 明朝" w:hint="eastAsia"/>
                <w:kern w:val="0"/>
                <w:sz w:val="24"/>
                <w:szCs w:val="24"/>
              </w:rPr>
              <w:t xml:space="preserve">　　パネル傾斜角　□</w:t>
            </w:r>
            <w:r w:rsidRPr="005C25D4">
              <w:rPr>
                <w:rFonts w:ascii="ＭＳ 明朝" w:eastAsia="ＭＳ 明朝" w:hAnsi="ＭＳ 明朝" w:cs="ＭＳ 明朝"/>
                <w:kern w:val="0"/>
                <w:sz w:val="24"/>
                <w:szCs w:val="24"/>
              </w:rPr>
              <w:t>10</w:t>
            </w:r>
            <w:r w:rsidRPr="005C25D4">
              <w:rPr>
                <w:rFonts w:ascii="ＭＳ 明朝" w:eastAsia="ＭＳ 明朝" w:hAnsi="ＭＳ 明朝" w:cs="ＭＳ 明朝" w:hint="eastAsia"/>
                <w:kern w:val="0"/>
                <w:sz w:val="24"/>
                <w:szCs w:val="24"/>
              </w:rPr>
              <w:t>度を越えない変更（　　　　）度変更</w:t>
            </w:r>
          </w:p>
        </w:tc>
      </w:tr>
    </w:tbl>
    <w:p w14:paraId="7B4E59C7" w14:textId="77777777" w:rsidR="00C632EF" w:rsidRPr="005C25D4" w:rsidRDefault="00C632EF" w:rsidP="00C632EF">
      <w:pPr>
        <w:ind w:left="283" w:hangingChars="118" w:hanging="283"/>
        <w:jc w:val="left"/>
        <w:rPr>
          <w:rFonts w:ascii="ＭＳ 明朝" w:eastAsia="ＭＳ 明朝" w:hAnsi="ＭＳ 明朝" w:cs="ＭＳ 明朝"/>
          <w:kern w:val="0"/>
          <w:sz w:val="24"/>
          <w:szCs w:val="24"/>
        </w:rPr>
      </w:pPr>
    </w:p>
    <w:sectPr w:rsidR="00C632EF" w:rsidRPr="005C25D4" w:rsidSect="00120D4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6AF0" w14:textId="77777777" w:rsidR="00BC5B2D" w:rsidRDefault="00BC5B2D" w:rsidP="003F1479">
      <w:r>
        <w:separator/>
      </w:r>
    </w:p>
  </w:endnote>
  <w:endnote w:type="continuationSeparator" w:id="0">
    <w:p w14:paraId="208DCC85" w14:textId="77777777" w:rsidR="00BC5B2D" w:rsidRDefault="00BC5B2D" w:rsidP="003F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5AF4" w14:textId="77777777" w:rsidR="00BC5B2D" w:rsidRDefault="00BC5B2D" w:rsidP="003F1479">
      <w:r>
        <w:separator/>
      </w:r>
    </w:p>
  </w:footnote>
  <w:footnote w:type="continuationSeparator" w:id="0">
    <w:p w14:paraId="6553FC72" w14:textId="77777777" w:rsidR="00BC5B2D" w:rsidRDefault="00BC5B2D" w:rsidP="003F1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093"/>
    <w:multiLevelType w:val="hybridMultilevel"/>
    <w:tmpl w:val="FFFFFFFF"/>
    <w:lvl w:ilvl="0" w:tplc="3F3C2A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A37E0C"/>
    <w:multiLevelType w:val="hybridMultilevel"/>
    <w:tmpl w:val="FFFFFFFF"/>
    <w:lvl w:ilvl="0" w:tplc="EDEAB95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42385806">
    <w:abstractNumId w:val="0"/>
  </w:num>
  <w:num w:numId="2" w16cid:durableId="190657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705E"/>
    <w:rsid w:val="00022B0E"/>
    <w:rsid w:val="00072DEC"/>
    <w:rsid w:val="00120D48"/>
    <w:rsid w:val="001307F2"/>
    <w:rsid w:val="001373C3"/>
    <w:rsid w:val="00142F65"/>
    <w:rsid w:val="001837E9"/>
    <w:rsid w:val="00190335"/>
    <w:rsid w:val="001E5458"/>
    <w:rsid w:val="002010B5"/>
    <w:rsid w:val="00211FF1"/>
    <w:rsid w:val="00243ED8"/>
    <w:rsid w:val="00247C44"/>
    <w:rsid w:val="00256B48"/>
    <w:rsid w:val="00260B03"/>
    <w:rsid w:val="003013E3"/>
    <w:rsid w:val="00322F7A"/>
    <w:rsid w:val="00332082"/>
    <w:rsid w:val="00333055"/>
    <w:rsid w:val="00385A1B"/>
    <w:rsid w:val="003A0BBF"/>
    <w:rsid w:val="003C3258"/>
    <w:rsid w:val="003F1479"/>
    <w:rsid w:val="004C1073"/>
    <w:rsid w:val="005345DF"/>
    <w:rsid w:val="005A569D"/>
    <w:rsid w:val="005C25D4"/>
    <w:rsid w:val="005E6EC2"/>
    <w:rsid w:val="0064261D"/>
    <w:rsid w:val="00651865"/>
    <w:rsid w:val="006924A0"/>
    <w:rsid w:val="006F0BA6"/>
    <w:rsid w:val="006F520D"/>
    <w:rsid w:val="00762D99"/>
    <w:rsid w:val="00772D96"/>
    <w:rsid w:val="00796A0E"/>
    <w:rsid w:val="007A380A"/>
    <w:rsid w:val="007C07CE"/>
    <w:rsid w:val="00807948"/>
    <w:rsid w:val="0083118C"/>
    <w:rsid w:val="008956C9"/>
    <w:rsid w:val="00913BCA"/>
    <w:rsid w:val="009345A1"/>
    <w:rsid w:val="009A4476"/>
    <w:rsid w:val="009B062F"/>
    <w:rsid w:val="00A17533"/>
    <w:rsid w:val="00A66206"/>
    <w:rsid w:val="00AB0784"/>
    <w:rsid w:val="00AB2FE9"/>
    <w:rsid w:val="00AB447F"/>
    <w:rsid w:val="00AC55A7"/>
    <w:rsid w:val="00AD3EB2"/>
    <w:rsid w:val="00AE3FB2"/>
    <w:rsid w:val="00B40B66"/>
    <w:rsid w:val="00B64F6B"/>
    <w:rsid w:val="00B662E9"/>
    <w:rsid w:val="00B71264"/>
    <w:rsid w:val="00B75E7C"/>
    <w:rsid w:val="00B77980"/>
    <w:rsid w:val="00B94035"/>
    <w:rsid w:val="00BA7297"/>
    <w:rsid w:val="00BB3B7D"/>
    <w:rsid w:val="00BC3A7A"/>
    <w:rsid w:val="00BC5B2D"/>
    <w:rsid w:val="00C03CC0"/>
    <w:rsid w:val="00C632EF"/>
    <w:rsid w:val="00C94A67"/>
    <w:rsid w:val="00CC46E0"/>
    <w:rsid w:val="00CD2AFB"/>
    <w:rsid w:val="00D1769F"/>
    <w:rsid w:val="00D5282C"/>
    <w:rsid w:val="00D6029C"/>
    <w:rsid w:val="00DC204A"/>
    <w:rsid w:val="00DC7F98"/>
    <w:rsid w:val="00DE684C"/>
    <w:rsid w:val="00E75BA7"/>
    <w:rsid w:val="00E76480"/>
    <w:rsid w:val="00E9705E"/>
    <w:rsid w:val="00EB18F3"/>
    <w:rsid w:val="00ED2744"/>
    <w:rsid w:val="00EF0E5C"/>
    <w:rsid w:val="00F3099A"/>
    <w:rsid w:val="00F600BF"/>
    <w:rsid w:val="00FB29FC"/>
    <w:rsid w:val="00FF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00BF11D3"/>
  <w14:defaultImageDpi w14:val="0"/>
  <w15:docId w15:val="{A6DDA442-8163-413C-9E7B-8166C4D9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A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FB2"/>
    <w:pPr>
      <w:ind w:leftChars="400" w:left="840"/>
    </w:pPr>
  </w:style>
  <w:style w:type="paragraph" w:styleId="a4">
    <w:name w:val="header"/>
    <w:basedOn w:val="a"/>
    <w:link w:val="a5"/>
    <w:uiPriority w:val="99"/>
    <w:unhideWhenUsed/>
    <w:rsid w:val="003F1479"/>
    <w:pPr>
      <w:tabs>
        <w:tab w:val="center" w:pos="4252"/>
        <w:tab w:val="right" w:pos="8504"/>
      </w:tabs>
      <w:snapToGrid w:val="0"/>
    </w:pPr>
  </w:style>
  <w:style w:type="character" w:customStyle="1" w:styleId="a5">
    <w:name w:val="ヘッダー (文字)"/>
    <w:basedOn w:val="a0"/>
    <w:link w:val="a4"/>
    <w:uiPriority w:val="99"/>
    <w:locked/>
    <w:rsid w:val="003F1479"/>
    <w:rPr>
      <w:rFonts w:cs="Times New Roman"/>
    </w:rPr>
  </w:style>
  <w:style w:type="paragraph" w:styleId="a6">
    <w:name w:val="footer"/>
    <w:basedOn w:val="a"/>
    <w:link w:val="a7"/>
    <w:uiPriority w:val="99"/>
    <w:unhideWhenUsed/>
    <w:rsid w:val="003F1479"/>
    <w:pPr>
      <w:tabs>
        <w:tab w:val="center" w:pos="4252"/>
        <w:tab w:val="right" w:pos="8504"/>
      </w:tabs>
      <w:snapToGrid w:val="0"/>
    </w:pPr>
  </w:style>
  <w:style w:type="character" w:customStyle="1" w:styleId="a7">
    <w:name w:val="フッター (文字)"/>
    <w:basedOn w:val="a0"/>
    <w:link w:val="a6"/>
    <w:uiPriority w:val="99"/>
    <w:locked/>
    <w:rsid w:val="003F1479"/>
    <w:rPr>
      <w:rFonts w:cs="Times New Roman"/>
    </w:rPr>
  </w:style>
  <w:style w:type="paragraph" w:styleId="a8">
    <w:name w:val="Balloon Text"/>
    <w:basedOn w:val="a"/>
    <w:link w:val="a9"/>
    <w:uiPriority w:val="99"/>
    <w:semiHidden/>
    <w:unhideWhenUsed/>
    <w:rsid w:val="005345D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345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7</cp:revision>
  <cp:lastPrinted>2025-01-27T09:47:00Z</cp:lastPrinted>
  <dcterms:created xsi:type="dcterms:W3CDTF">2024-11-29T07:35:00Z</dcterms:created>
  <dcterms:modified xsi:type="dcterms:W3CDTF">2025-01-27T09:47:00Z</dcterms:modified>
</cp:coreProperties>
</file>